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D4A" w:rsidRPr="00BE6D03" w:rsidRDefault="00BC5D4A" w:rsidP="00BC5D4A">
      <w:pPr>
        <w:jc w:val="center"/>
        <w:rPr>
          <w:b/>
          <w:sz w:val="28"/>
          <w:szCs w:val="28"/>
        </w:rPr>
      </w:pPr>
      <w:r w:rsidRPr="00BE6D03">
        <w:rPr>
          <w:b/>
          <w:sz w:val="28"/>
          <w:szCs w:val="28"/>
        </w:rPr>
        <w:t>ПРОТОКОЛ  №</w:t>
      </w:r>
      <w:r w:rsidR="00A4141B">
        <w:rPr>
          <w:b/>
          <w:color w:val="000000" w:themeColor="text1"/>
          <w:sz w:val="28"/>
          <w:szCs w:val="28"/>
        </w:rPr>
        <w:t>3</w:t>
      </w:r>
    </w:p>
    <w:p w:rsidR="00BC5D4A" w:rsidRPr="00BE6D03" w:rsidRDefault="00BC5D4A" w:rsidP="00BC5D4A">
      <w:pPr>
        <w:jc w:val="center"/>
        <w:rPr>
          <w:b/>
          <w:sz w:val="28"/>
          <w:szCs w:val="28"/>
        </w:rPr>
      </w:pPr>
      <w:r w:rsidRPr="00BE6D03">
        <w:rPr>
          <w:b/>
          <w:sz w:val="28"/>
          <w:szCs w:val="28"/>
        </w:rPr>
        <w:t>заседания  Управляющего  совета</w:t>
      </w:r>
    </w:p>
    <w:p w:rsidR="00BC5D4A" w:rsidRPr="00BE6D03" w:rsidRDefault="00BC5D4A" w:rsidP="00BC5D4A">
      <w:pPr>
        <w:tabs>
          <w:tab w:val="left" w:pos="2730"/>
        </w:tabs>
        <w:jc w:val="center"/>
        <w:rPr>
          <w:b/>
          <w:sz w:val="28"/>
          <w:szCs w:val="28"/>
        </w:rPr>
      </w:pPr>
      <w:r w:rsidRPr="00BE6D03">
        <w:rPr>
          <w:b/>
          <w:sz w:val="28"/>
          <w:szCs w:val="28"/>
        </w:rPr>
        <w:t xml:space="preserve">МКДОУ </w:t>
      </w:r>
      <w:r>
        <w:rPr>
          <w:b/>
          <w:sz w:val="28"/>
          <w:szCs w:val="28"/>
        </w:rPr>
        <w:t>№2</w:t>
      </w:r>
    </w:p>
    <w:p w:rsidR="00BC5D4A" w:rsidRPr="00BE6D03" w:rsidRDefault="00BC5D4A" w:rsidP="00BC5D4A">
      <w:pPr>
        <w:rPr>
          <w:b/>
          <w:sz w:val="28"/>
          <w:szCs w:val="28"/>
        </w:rPr>
      </w:pPr>
    </w:p>
    <w:p w:rsidR="00BC5D4A" w:rsidRPr="00BE6D03" w:rsidRDefault="00A4141B" w:rsidP="00BC5D4A">
      <w:pPr>
        <w:rPr>
          <w:b/>
          <w:color w:val="000000" w:themeColor="text1"/>
          <w:sz w:val="28"/>
          <w:szCs w:val="28"/>
        </w:rPr>
      </w:pPr>
      <w:r w:rsidRPr="00A4141B">
        <w:rPr>
          <w:b/>
          <w:color w:val="000000" w:themeColor="text1"/>
          <w:sz w:val="28"/>
          <w:szCs w:val="28"/>
        </w:rPr>
        <w:t>16</w:t>
      </w:r>
      <w:r w:rsidR="00BC5D4A" w:rsidRPr="00A4141B">
        <w:rPr>
          <w:b/>
          <w:color w:val="000000" w:themeColor="text1"/>
          <w:sz w:val="28"/>
          <w:szCs w:val="28"/>
        </w:rPr>
        <w:t>.</w:t>
      </w:r>
      <w:r w:rsidRPr="00A4141B">
        <w:rPr>
          <w:b/>
          <w:color w:val="000000" w:themeColor="text1"/>
          <w:sz w:val="28"/>
          <w:szCs w:val="28"/>
        </w:rPr>
        <w:t>12.</w:t>
      </w:r>
      <w:r w:rsidR="00BC5D4A">
        <w:rPr>
          <w:b/>
          <w:color w:val="000000" w:themeColor="text1"/>
          <w:sz w:val="28"/>
          <w:szCs w:val="28"/>
        </w:rPr>
        <w:t>2021</w:t>
      </w:r>
      <w:r w:rsidR="00BC5D4A" w:rsidRPr="00BE6D03">
        <w:rPr>
          <w:b/>
          <w:color w:val="000000" w:themeColor="text1"/>
          <w:sz w:val="28"/>
          <w:szCs w:val="28"/>
        </w:rPr>
        <w:t>г.</w:t>
      </w:r>
    </w:p>
    <w:p w:rsidR="00BC5D4A" w:rsidRPr="00BE6D03" w:rsidRDefault="00BC5D4A" w:rsidP="00BC5D4A">
      <w:pPr>
        <w:rPr>
          <w:b/>
          <w:color w:val="FF0000"/>
          <w:sz w:val="28"/>
          <w:szCs w:val="28"/>
        </w:rPr>
      </w:pPr>
    </w:p>
    <w:p w:rsidR="00BC5D4A" w:rsidRPr="00BE6D03" w:rsidRDefault="00BC5D4A" w:rsidP="00BC5D4A">
      <w:pPr>
        <w:rPr>
          <w:b/>
          <w:sz w:val="28"/>
          <w:szCs w:val="28"/>
        </w:rPr>
      </w:pPr>
      <w:r w:rsidRPr="00BE6D03">
        <w:rPr>
          <w:b/>
          <w:sz w:val="28"/>
          <w:szCs w:val="28"/>
        </w:rPr>
        <w:t xml:space="preserve">Присутствовали:                                                            </w:t>
      </w:r>
    </w:p>
    <w:p w:rsidR="00BC5D4A" w:rsidRPr="00660362" w:rsidRDefault="00BC5D4A" w:rsidP="00BC5D4A">
      <w:pPr>
        <w:rPr>
          <w:color w:val="000000"/>
          <w:sz w:val="28"/>
          <w:szCs w:val="28"/>
        </w:rPr>
      </w:pPr>
      <w:r w:rsidRPr="00660362">
        <w:rPr>
          <w:color w:val="000000"/>
          <w:sz w:val="28"/>
          <w:szCs w:val="28"/>
        </w:rPr>
        <w:t xml:space="preserve">Мамсирова Зарема Борисовна          </w:t>
      </w:r>
      <w:r>
        <w:rPr>
          <w:color w:val="000000"/>
          <w:sz w:val="28"/>
          <w:szCs w:val="28"/>
        </w:rPr>
        <w:t xml:space="preserve"> </w:t>
      </w:r>
      <w:r w:rsidRPr="0066036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Pr="00660362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>председатель</w:t>
      </w:r>
      <w:r w:rsidRPr="00660362">
        <w:rPr>
          <w:color w:val="000000"/>
          <w:sz w:val="28"/>
          <w:szCs w:val="28"/>
        </w:rPr>
        <w:t xml:space="preserve"> УС</w:t>
      </w:r>
      <w:r>
        <w:rPr>
          <w:color w:val="000000"/>
          <w:sz w:val="28"/>
          <w:szCs w:val="28"/>
        </w:rPr>
        <w:t xml:space="preserve"> </w:t>
      </w:r>
    </w:p>
    <w:p w:rsidR="00BC5D4A" w:rsidRPr="00660362" w:rsidRDefault="00BC5D4A" w:rsidP="00BC5D4A">
      <w:pPr>
        <w:rPr>
          <w:color w:val="000000" w:themeColor="text1"/>
          <w:sz w:val="28"/>
          <w:szCs w:val="28"/>
        </w:rPr>
      </w:pPr>
      <w:r w:rsidRPr="00660362">
        <w:rPr>
          <w:color w:val="000000" w:themeColor="text1"/>
          <w:sz w:val="28"/>
          <w:szCs w:val="28"/>
        </w:rPr>
        <w:t xml:space="preserve">Нагацуева Алина Борисовна             </w:t>
      </w:r>
      <w:r>
        <w:rPr>
          <w:color w:val="000000" w:themeColor="text1"/>
          <w:sz w:val="28"/>
          <w:szCs w:val="28"/>
        </w:rPr>
        <w:t xml:space="preserve"> </w:t>
      </w:r>
      <w:r w:rsidRPr="00660362">
        <w:rPr>
          <w:color w:val="000000" w:themeColor="text1"/>
          <w:sz w:val="28"/>
          <w:szCs w:val="28"/>
        </w:rPr>
        <w:t xml:space="preserve">   –директор, член УС</w:t>
      </w:r>
    </w:p>
    <w:p w:rsidR="00BC5D4A" w:rsidRPr="00660362" w:rsidRDefault="00BC5D4A" w:rsidP="00BC5D4A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660362">
        <w:rPr>
          <w:color w:val="000000" w:themeColor="text1"/>
          <w:sz w:val="28"/>
          <w:szCs w:val="28"/>
        </w:rPr>
        <w:t>Долова Зарема Борисовна                     – секретарь УС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трудов.коллектива</w:t>
      </w:r>
    </w:p>
    <w:p w:rsidR="00BC5D4A" w:rsidRPr="00660362" w:rsidRDefault="00BC5D4A" w:rsidP="00BC5D4A">
      <w:pPr>
        <w:rPr>
          <w:color w:val="000000"/>
          <w:sz w:val="28"/>
          <w:szCs w:val="28"/>
        </w:rPr>
      </w:pPr>
      <w:r w:rsidRPr="00660362">
        <w:rPr>
          <w:color w:val="000000"/>
          <w:sz w:val="28"/>
          <w:szCs w:val="28"/>
        </w:rPr>
        <w:t>Абазова Залина  Лионовна                    – член УС</w:t>
      </w:r>
      <w:r>
        <w:rPr>
          <w:color w:val="000000"/>
          <w:sz w:val="28"/>
          <w:szCs w:val="28"/>
        </w:rPr>
        <w:t xml:space="preserve"> от трудового коллектива</w:t>
      </w:r>
    </w:p>
    <w:p w:rsidR="00BC5D4A" w:rsidRPr="00660362" w:rsidRDefault="00BC5D4A" w:rsidP="00BC5D4A">
      <w:pPr>
        <w:rPr>
          <w:color w:val="000000"/>
          <w:sz w:val="28"/>
          <w:szCs w:val="28"/>
        </w:rPr>
      </w:pPr>
      <w:r w:rsidRPr="00660362">
        <w:rPr>
          <w:color w:val="000000"/>
          <w:sz w:val="28"/>
          <w:szCs w:val="28"/>
        </w:rPr>
        <w:t xml:space="preserve">Байсиева Карина Артуровна                  - член УС </w:t>
      </w:r>
      <w:r>
        <w:rPr>
          <w:color w:val="000000"/>
          <w:sz w:val="28"/>
          <w:szCs w:val="28"/>
        </w:rPr>
        <w:t>от родит.общественности</w:t>
      </w:r>
    </w:p>
    <w:p w:rsidR="00BC5D4A" w:rsidRPr="00660362" w:rsidRDefault="00BC5D4A" w:rsidP="00BC5D4A">
      <w:pPr>
        <w:rPr>
          <w:color w:val="000000"/>
          <w:sz w:val="28"/>
          <w:szCs w:val="28"/>
        </w:rPr>
      </w:pPr>
      <w:r w:rsidRPr="00660362">
        <w:rPr>
          <w:color w:val="000000"/>
          <w:sz w:val="28"/>
          <w:szCs w:val="28"/>
        </w:rPr>
        <w:t>Кешева Светлана Руслановна                – член УС</w:t>
      </w:r>
      <w:r>
        <w:rPr>
          <w:color w:val="000000"/>
          <w:sz w:val="28"/>
          <w:szCs w:val="28"/>
        </w:rPr>
        <w:t xml:space="preserve"> от родит.общественности</w:t>
      </w:r>
    </w:p>
    <w:p w:rsidR="00BC5D4A" w:rsidRDefault="00BC5D4A" w:rsidP="00BC5D4A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507AB">
        <w:rPr>
          <w:color w:val="000000"/>
          <w:sz w:val="28"/>
          <w:szCs w:val="28"/>
        </w:rPr>
        <w:t>Присяжнюк Наталья Борисовна</w:t>
      </w:r>
      <w:r>
        <w:rPr>
          <w:color w:val="000000"/>
          <w:sz w:val="28"/>
          <w:szCs w:val="28"/>
        </w:rPr>
        <w:t xml:space="preserve">    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от трудового коллектива</w:t>
      </w:r>
    </w:p>
    <w:p w:rsidR="00BC5D4A" w:rsidRDefault="00BC5D4A" w:rsidP="00BC5D4A">
      <w:pPr>
        <w:pStyle w:val="a3"/>
        <w:tabs>
          <w:tab w:val="center" w:pos="4677"/>
        </w:tabs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Хамгокова Алеся Камболатовна</w:t>
      </w:r>
      <w:r>
        <w:rPr>
          <w:color w:val="000000"/>
          <w:sz w:val="28"/>
          <w:szCs w:val="28"/>
        </w:rPr>
        <w:tab/>
        <w:t xml:space="preserve">   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 от родит.общественности</w:t>
      </w:r>
    </w:p>
    <w:p w:rsidR="00BC5D4A" w:rsidRDefault="00BC5D4A" w:rsidP="00BC5D4A">
      <w:r>
        <w:rPr>
          <w:color w:val="000000" w:themeColor="text1"/>
          <w:sz w:val="28"/>
          <w:szCs w:val="28"/>
        </w:rPr>
        <w:t xml:space="preserve">Абрамова Марина Александровна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от родит.общественности</w:t>
      </w:r>
    </w:p>
    <w:p w:rsidR="00BC5D4A" w:rsidRPr="00442E36" w:rsidRDefault="00BC5D4A" w:rsidP="00BC5D4A"/>
    <w:p w:rsidR="00BC5D4A" w:rsidRDefault="00BC5D4A" w:rsidP="00BC5D4A"/>
    <w:p w:rsidR="00BC5D4A" w:rsidRDefault="00BC5D4A" w:rsidP="00BC5D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BC5D4A" w:rsidRDefault="00BC5D4A"/>
    <w:p w:rsidR="00BC5D4A" w:rsidRPr="00BC5D4A" w:rsidRDefault="00BC5D4A" w:rsidP="00BC5D4A">
      <w:pPr>
        <w:pStyle w:val="Default"/>
        <w:jc w:val="both"/>
        <w:rPr>
          <w:color w:val="000000" w:themeColor="text1"/>
          <w:sz w:val="28"/>
          <w:szCs w:val="28"/>
        </w:rPr>
      </w:pPr>
      <w:r w:rsidRPr="00BC5D4A">
        <w:rPr>
          <w:color w:val="000000" w:themeColor="text1"/>
          <w:sz w:val="28"/>
          <w:szCs w:val="28"/>
        </w:rPr>
        <w:t>1.Об организации проведения в учреждении праздника Новый год. Рассмотрение графика проведения новогодних утренников; графика дежурств родителей в новогодние и праздничные дни.</w:t>
      </w:r>
    </w:p>
    <w:p w:rsidR="00BC5D4A" w:rsidRPr="00BC5D4A" w:rsidRDefault="00BC5D4A" w:rsidP="00BC5D4A">
      <w:pPr>
        <w:pStyle w:val="Default"/>
        <w:jc w:val="both"/>
        <w:rPr>
          <w:color w:val="000000" w:themeColor="text1"/>
          <w:sz w:val="28"/>
          <w:szCs w:val="28"/>
        </w:rPr>
      </w:pPr>
      <w:r w:rsidRPr="00BC5D4A">
        <w:rPr>
          <w:color w:val="000000" w:themeColor="text1"/>
          <w:sz w:val="28"/>
          <w:szCs w:val="28"/>
        </w:rPr>
        <w:t xml:space="preserve"> 2. Охрана и безопасность условий труда работников, охрана жизни и здоровья воспитанников ДОУ.</w:t>
      </w:r>
    </w:p>
    <w:p w:rsidR="00BC5D4A" w:rsidRPr="00BC5D4A" w:rsidRDefault="00BC5D4A" w:rsidP="00BC5D4A">
      <w:pPr>
        <w:pStyle w:val="Default"/>
        <w:jc w:val="both"/>
        <w:rPr>
          <w:color w:val="000000" w:themeColor="text1"/>
          <w:sz w:val="28"/>
          <w:szCs w:val="28"/>
        </w:rPr>
      </w:pPr>
      <w:r w:rsidRPr="00BC5D4A">
        <w:rPr>
          <w:color w:val="000000" w:themeColor="text1"/>
          <w:sz w:val="28"/>
          <w:szCs w:val="28"/>
        </w:rPr>
        <w:t>3.Соблюдение санитарно-эпидемиологического режима в ОУ.</w:t>
      </w:r>
    </w:p>
    <w:p w:rsidR="00273CAE" w:rsidRDefault="00273CAE" w:rsidP="00273CAE">
      <w:pPr>
        <w:ind w:left="30" w:hanging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4.Создание  избирательной комиссии по выборам в Управляющий совет МКДОУ </w:t>
      </w:r>
      <w:r w:rsidR="00F27BFA">
        <w:rPr>
          <w:sz w:val="28"/>
          <w:szCs w:val="28"/>
        </w:rPr>
        <w:t>№2</w:t>
      </w:r>
      <w:r>
        <w:rPr>
          <w:sz w:val="28"/>
          <w:szCs w:val="28"/>
        </w:rPr>
        <w:t>.</w:t>
      </w:r>
    </w:p>
    <w:p w:rsidR="00BC5D4A" w:rsidRDefault="00BC5D4A" w:rsidP="00BC5D4A"/>
    <w:p w:rsidR="00BC5D4A" w:rsidRDefault="00BC5D4A" w:rsidP="00BC5D4A"/>
    <w:p w:rsidR="00BC5D4A" w:rsidRDefault="00BC5D4A" w:rsidP="00BC5D4A">
      <w:pPr>
        <w:rPr>
          <w:b/>
          <w:color w:val="000000" w:themeColor="text1"/>
          <w:sz w:val="28"/>
          <w:szCs w:val="28"/>
        </w:rPr>
      </w:pPr>
      <w:r w:rsidRPr="00E35E02">
        <w:rPr>
          <w:b/>
          <w:color w:val="000000" w:themeColor="text1"/>
          <w:sz w:val="28"/>
          <w:szCs w:val="28"/>
        </w:rPr>
        <w:t>Слушали</w:t>
      </w:r>
      <w:r w:rsidRPr="00E35E02">
        <w:rPr>
          <w:color w:val="000000" w:themeColor="text1"/>
          <w:sz w:val="28"/>
          <w:szCs w:val="28"/>
        </w:rPr>
        <w:t xml:space="preserve">: </w:t>
      </w:r>
      <w:r w:rsidRPr="00E35E02">
        <w:rPr>
          <w:b/>
          <w:color w:val="000000" w:themeColor="text1"/>
          <w:sz w:val="28"/>
          <w:szCs w:val="28"/>
        </w:rPr>
        <w:t>Нагацуеву А.Б. – директор ОУ, член УС</w:t>
      </w:r>
    </w:p>
    <w:p w:rsidR="008C1CFB" w:rsidRPr="00AE1BCF" w:rsidRDefault="00FD7B7E" w:rsidP="00FD7B7E">
      <w:pPr>
        <w:rPr>
          <w:sz w:val="28"/>
          <w:szCs w:val="28"/>
        </w:rPr>
      </w:pPr>
      <w:r w:rsidRPr="00FD7B7E">
        <w:rPr>
          <w:color w:val="000000" w:themeColor="text1"/>
          <w:sz w:val="28"/>
          <w:szCs w:val="28"/>
        </w:rPr>
        <w:t>Для проведения новогодних мероприятий  необходимо обеспечить пожарную и антитеррористическую безопасность ОУ на период подготовки и проведения празднич</w:t>
      </w:r>
      <w:r>
        <w:rPr>
          <w:color w:val="000000" w:themeColor="text1"/>
          <w:sz w:val="28"/>
          <w:szCs w:val="28"/>
        </w:rPr>
        <w:t>ных утренников. Далее ознакомила с  проектами приказов</w:t>
      </w:r>
      <w:r w:rsidRPr="00AE1BCF">
        <w:rPr>
          <w:color w:val="000000" w:themeColor="text1"/>
          <w:sz w:val="28"/>
          <w:szCs w:val="28"/>
        </w:rPr>
        <w:t>: «</w:t>
      </w:r>
      <w:r w:rsidR="008C1CFB" w:rsidRPr="00AE1BCF">
        <w:rPr>
          <w:sz w:val="28"/>
          <w:szCs w:val="28"/>
        </w:rPr>
        <w:t xml:space="preserve">Об обеспечении безопасности воспитанников МКДОУ №2 </w:t>
      </w:r>
    </w:p>
    <w:p w:rsidR="008C1CFB" w:rsidRPr="00AE1BCF" w:rsidRDefault="008C1CFB" w:rsidP="00AE1BCF">
      <w:pPr>
        <w:rPr>
          <w:sz w:val="28"/>
          <w:szCs w:val="28"/>
        </w:rPr>
      </w:pPr>
      <w:r w:rsidRPr="00AE1BCF">
        <w:rPr>
          <w:sz w:val="28"/>
          <w:szCs w:val="28"/>
        </w:rPr>
        <w:t>во время новогодних утренников</w:t>
      </w:r>
      <w:r w:rsidR="00FD7B7E" w:rsidRPr="00AE1BCF">
        <w:rPr>
          <w:sz w:val="28"/>
          <w:szCs w:val="28"/>
        </w:rPr>
        <w:t xml:space="preserve">», </w:t>
      </w:r>
      <w:r w:rsidRPr="00AE1BCF">
        <w:rPr>
          <w:sz w:val="28"/>
          <w:szCs w:val="28"/>
        </w:rPr>
        <w:t xml:space="preserve">    </w:t>
      </w:r>
      <w:r w:rsidR="00FD7B7E" w:rsidRPr="00AE1BCF">
        <w:rPr>
          <w:sz w:val="28"/>
          <w:szCs w:val="28"/>
        </w:rPr>
        <w:t>«</w:t>
      </w:r>
      <w:r w:rsidRPr="00AE1BCF">
        <w:rPr>
          <w:sz w:val="28"/>
          <w:szCs w:val="28"/>
        </w:rPr>
        <w:t>Об обеспечении  пожарной  безопасности  на  период  подготовки  и</w:t>
      </w:r>
      <w:r w:rsidR="00FD7B7E" w:rsidRPr="00AE1BCF">
        <w:rPr>
          <w:sz w:val="28"/>
          <w:szCs w:val="28"/>
        </w:rPr>
        <w:t xml:space="preserve"> </w:t>
      </w:r>
      <w:r w:rsidRPr="00AE1BCF">
        <w:rPr>
          <w:sz w:val="28"/>
          <w:szCs w:val="28"/>
        </w:rPr>
        <w:t>проведения  праздничных Новогодних мероприятий</w:t>
      </w:r>
      <w:r w:rsidR="00FD7B7E" w:rsidRPr="00AE1BCF">
        <w:rPr>
          <w:sz w:val="28"/>
          <w:szCs w:val="28"/>
        </w:rPr>
        <w:t xml:space="preserve"> </w:t>
      </w:r>
      <w:r w:rsidRPr="00AE1BCF">
        <w:rPr>
          <w:sz w:val="28"/>
          <w:szCs w:val="28"/>
        </w:rPr>
        <w:t>в МКДОУ №2 г.п. Нарткала</w:t>
      </w:r>
      <w:r w:rsidR="00FD7B7E" w:rsidRPr="00AE1BCF">
        <w:rPr>
          <w:sz w:val="28"/>
          <w:szCs w:val="28"/>
        </w:rPr>
        <w:t>»</w:t>
      </w:r>
      <w:r w:rsidRPr="00AE1BCF">
        <w:rPr>
          <w:sz w:val="28"/>
          <w:szCs w:val="28"/>
        </w:rPr>
        <w:t xml:space="preserve">, </w:t>
      </w:r>
      <w:r w:rsidR="00FD7B7E" w:rsidRPr="00AE1BCF">
        <w:rPr>
          <w:sz w:val="28"/>
          <w:szCs w:val="28"/>
        </w:rPr>
        <w:t>«</w:t>
      </w:r>
      <w:r w:rsidRPr="00AE1BCF">
        <w:rPr>
          <w:sz w:val="28"/>
          <w:szCs w:val="28"/>
        </w:rPr>
        <w:t>О назначении ответственных лиц за организацию и проведение новогодних праздников и организации дежурства работников на период зимних каникул</w:t>
      </w:r>
      <w:r w:rsidR="00AE1BCF" w:rsidRPr="00AE1BCF">
        <w:rPr>
          <w:sz w:val="28"/>
          <w:szCs w:val="28"/>
        </w:rPr>
        <w:t>»</w:t>
      </w:r>
      <w:r w:rsidRPr="00AE1BCF">
        <w:rPr>
          <w:sz w:val="28"/>
          <w:szCs w:val="28"/>
        </w:rPr>
        <w:t xml:space="preserve">, </w:t>
      </w:r>
      <w:r w:rsidR="00AE1BCF" w:rsidRPr="00AE1BCF">
        <w:rPr>
          <w:sz w:val="28"/>
          <w:szCs w:val="28"/>
        </w:rPr>
        <w:t>«</w:t>
      </w:r>
      <w:r w:rsidRPr="00AE1BCF">
        <w:rPr>
          <w:spacing w:val="7"/>
          <w:sz w:val="28"/>
          <w:szCs w:val="28"/>
        </w:rPr>
        <w:t>Об усилении мер безопасности в период подготовки и проведения</w:t>
      </w:r>
      <w:r w:rsidR="00AE1BCF" w:rsidRPr="00AE1BCF">
        <w:rPr>
          <w:spacing w:val="7"/>
          <w:sz w:val="28"/>
          <w:szCs w:val="28"/>
        </w:rPr>
        <w:t xml:space="preserve"> </w:t>
      </w:r>
      <w:r w:rsidRPr="00AE1BCF">
        <w:rPr>
          <w:spacing w:val="6"/>
          <w:sz w:val="28"/>
          <w:szCs w:val="28"/>
        </w:rPr>
        <w:t>новогодних мероприятий</w:t>
      </w:r>
      <w:r w:rsidR="00AE1BCF" w:rsidRPr="00AE1BCF">
        <w:rPr>
          <w:spacing w:val="6"/>
          <w:sz w:val="28"/>
          <w:szCs w:val="28"/>
        </w:rPr>
        <w:t>».  Ознакомила с графиком</w:t>
      </w:r>
      <w:r w:rsidR="00AE1BCF" w:rsidRPr="00AE1BCF">
        <w:rPr>
          <w:sz w:val="28"/>
          <w:szCs w:val="28"/>
        </w:rPr>
        <w:t xml:space="preserve"> дежурства сотрудников во время проведения новогодних утренников</w:t>
      </w:r>
      <w:r w:rsidR="00AE1BCF">
        <w:rPr>
          <w:sz w:val="28"/>
          <w:szCs w:val="28"/>
        </w:rPr>
        <w:t>, графиком проведения новогодних утренников, которые пройдут с 23 по 28 декабря.</w:t>
      </w:r>
    </w:p>
    <w:p w:rsidR="008C1CFB" w:rsidRPr="00AE1BCF" w:rsidRDefault="008C1CFB" w:rsidP="008C1CFB">
      <w:pPr>
        <w:tabs>
          <w:tab w:val="left" w:pos="885"/>
        </w:tabs>
        <w:autoSpaceDE w:val="0"/>
        <w:autoSpaceDN w:val="0"/>
        <w:jc w:val="center"/>
        <w:rPr>
          <w:sz w:val="28"/>
          <w:szCs w:val="28"/>
        </w:rPr>
      </w:pPr>
    </w:p>
    <w:p w:rsidR="008C1CFB" w:rsidRDefault="008C1CFB" w:rsidP="00AE1BCF">
      <w:pPr>
        <w:tabs>
          <w:tab w:val="left" w:pos="3570"/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</w:t>
      </w:r>
    </w:p>
    <w:p w:rsidR="008C1CFB" w:rsidRPr="0032387E" w:rsidRDefault="008C1CFB" w:rsidP="008C1CFB">
      <w:pPr>
        <w:tabs>
          <w:tab w:val="left" w:pos="3570"/>
        </w:tabs>
        <w:rPr>
          <w:b/>
          <w:sz w:val="28"/>
          <w:szCs w:val="28"/>
        </w:rPr>
      </w:pPr>
    </w:p>
    <w:p w:rsidR="008C1CFB" w:rsidRPr="00E35E02" w:rsidRDefault="008C1CFB" w:rsidP="008C1CFB">
      <w:pPr>
        <w:rPr>
          <w:color w:val="000000" w:themeColor="text1"/>
        </w:rPr>
      </w:pPr>
    </w:p>
    <w:p w:rsidR="00BC5D4A" w:rsidRDefault="00BC5D4A" w:rsidP="00BC5D4A">
      <w:pPr>
        <w:rPr>
          <w:b/>
          <w:color w:val="000000" w:themeColor="text1"/>
          <w:sz w:val="28"/>
          <w:szCs w:val="28"/>
        </w:rPr>
      </w:pPr>
      <w:r w:rsidRPr="00E35E02">
        <w:rPr>
          <w:b/>
          <w:color w:val="000000" w:themeColor="text1"/>
          <w:sz w:val="28"/>
          <w:szCs w:val="28"/>
        </w:rPr>
        <w:t>РЕШИЛИ:</w:t>
      </w:r>
    </w:p>
    <w:p w:rsidR="00D4261B" w:rsidRPr="00D4261B" w:rsidRDefault="00F27BFA" w:rsidP="00BC5D4A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D4261B" w:rsidRPr="00D4261B">
        <w:rPr>
          <w:color w:val="000000" w:themeColor="text1"/>
          <w:sz w:val="28"/>
          <w:szCs w:val="28"/>
        </w:rPr>
        <w:t>Одобрить проекты приказов по обеспечению безопасности на период подготовки и проведения праздничных новогодних мероприятий.</w:t>
      </w:r>
    </w:p>
    <w:p w:rsidR="00AE1BCF" w:rsidRDefault="00F27BFA" w:rsidP="00AE1BCF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AE1BCF">
        <w:rPr>
          <w:sz w:val="28"/>
          <w:szCs w:val="28"/>
        </w:rPr>
        <w:t>Родительским комитетам групп обеспечить детей подарками. Подарки приобретать стоимостью не выше 300рублей.</w:t>
      </w:r>
    </w:p>
    <w:p w:rsidR="00AE1BCF" w:rsidRDefault="00F27BFA" w:rsidP="00AE1BCF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AE1BCF">
        <w:rPr>
          <w:sz w:val="28"/>
          <w:szCs w:val="28"/>
        </w:rPr>
        <w:t xml:space="preserve">Принять к сведению график проведения новогодних утренников с 23 по 28 декабря 2021г. </w:t>
      </w:r>
    </w:p>
    <w:p w:rsidR="00AE1BCF" w:rsidRDefault="00F27BFA" w:rsidP="00AE1BCF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E1BCF">
        <w:rPr>
          <w:sz w:val="28"/>
          <w:szCs w:val="28"/>
        </w:rPr>
        <w:t>Одобрить</w:t>
      </w:r>
      <w:r w:rsidR="00AE1BCF" w:rsidRPr="00634556">
        <w:rPr>
          <w:sz w:val="28"/>
          <w:szCs w:val="28"/>
        </w:rPr>
        <w:t xml:space="preserve"> график круглосуточного дежурства силами сотрудников и сторожей МКДОУ №2 в новогод</w:t>
      </w:r>
      <w:r w:rsidR="00AE1BCF">
        <w:rPr>
          <w:sz w:val="28"/>
          <w:szCs w:val="28"/>
        </w:rPr>
        <w:t>ние дни и каникулярное время с 31.01.2021</w:t>
      </w:r>
      <w:r w:rsidR="00D4261B">
        <w:rPr>
          <w:sz w:val="28"/>
          <w:szCs w:val="28"/>
        </w:rPr>
        <w:t>г. по 09.01.2022</w:t>
      </w:r>
      <w:r w:rsidR="00AE1BCF" w:rsidRPr="00634556">
        <w:rPr>
          <w:sz w:val="28"/>
          <w:szCs w:val="28"/>
        </w:rPr>
        <w:t>г.</w:t>
      </w:r>
      <w:r w:rsidR="00AE1BCF" w:rsidRPr="00B45FA8">
        <w:rPr>
          <w:sz w:val="28"/>
          <w:szCs w:val="28"/>
        </w:rPr>
        <w:t xml:space="preserve"> </w:t>
      </w:r>
    </w:p>
    <w:p w:rsidR="00AE1BCF" w:rsidRPr="00365B4D" w:rsidRDefault="00AE1BCF" w:rsidP="00AE1BCF">
      <w:pPr>
        <w:tabs>
          <w:tab w:val="left" w:pos="794"/>
        </w:tabs>
        <w:ind w:firstLine="708"/>
        <w:jc w:val="both"/>
        <w:rPr>
          <w:b/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ПРОГОЛОСОВАЛИ:</w:t>
      </w:r>
    </w:p>
    <w:p w:rsidR="00AE1BCF" w:rsidRDefault="00AE1BCF" w:rsidP="00AE1BCF">
      <w:pPr>
        <w:tabs>
          <w:tab w:val="left" w:pos="794"/>
        </w:tabs>
        <w:ind w:firstLine="708"/>
        <w:jc w:val="both"/>
        <w:rPr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ЗА</w:t>
      </w:r>
      <w:r>
        <w:rPr>
          <w:bCs/>
          <w:sz w:val="28"/>
          <w:szCs w:val="28"/>
        </w:rPr>
        <w:t>- 9</w:t>
      </w:r>
      <w:r w:rsidRPr="00365B4D">
        <w:rPr>
          <w:bCs/>
          <w:sz w:val="28"/>
          <w:szCs w:val="28"/>
        </w:rPr>
        <w:t xml:space="preserve"> человек, </w:t>
      </w:r>
      <w:r w:rsidRPr="00365B4D">
        <w:rPr>
          <w:b/>
          <w:bCs/>
          <w:sz w:val="28"/>
          <w:szCs w:val="28"/>
        </w:rPr>
        <w:t>против</w:t>
      </w:r>
      <w:r w:rsidRPr="00365B4D">
        <w:rPr>
          <w:bCs/>
          <w:sz w:val="28"/>
          <w:szCs w:val="28"/>
        </w:rPr>
        <w:t xml:space="preserve">- 0, </w:t>
      </w:r>
      <w:r w:rsidRPr="00365B4D">
        <w:rPr>
          <w:b/>
          <w:bCs/>
          <w:sz w:val="28"/>
          <w:szCs w:val="28"/>
        </w:rPr>
        <w:t xml:space="preserve">воздержавшиеся </w:t>
      </w:r>
      <w:r w:rsidRPr="00365B4D">
        <w:rPr>
          <w:bCs/>
          <w:sz w:val="28"/>
          <w:szCs w:val="28"/>
        </w:rPr>
        <w:t>– нет</w:t>
      </w:r>
    </w:p>
    <w:p w:rsidR="00AE1BCF" w:rsidRPr="00DC545C" w:rsidRDefault="00AE1BCF" w:rsidP="00AE1BCF">
      <w:pPr>
        <w:jc w:val="both"/>
        <w:rPr>
          <w:color w:val="000000" w:themeColor="text1"/>
          <w:sz w:val="28"/>
          <w:szCs w:val="28"/>
        </w:rPr>
      </w:pPr>
    </w:p>
    <w:p w:rsidR="00BC5D4A" w:rsidRPr="00DC545C" w:rsidRDefault="00BC5D4A" w:rsidP="00BC5D4A">
      <w:pPr>
        <w:pStyle w:val="a3"/>
        <w:spacing w:before="0" w:beforeAutospacing="0" w:after="0" w:afterAutospacing="0"/>
        <w:textAlignment w:val="baseline"/>
        <w:rPr>
          <w:b/>
          <w:color w:val="000000" w:themeColor="text1"/>
          <w:sz w:val="28"/>
          <w:szCs w:val="28"/>
        </w:rPr>
      </w:pPr>
      <w:r w:rsidRPr="00DC545C">
        <w:rPr>
          <w:b/>
          <w:bCs/>
          <w:color w:val="000000" w:themeColor="text1"/>
          <w:sz w:val="28"/>
          <w:szCs w:val="28"/>
        </w:rPr>
        <w:t>Слушали: Мамсирову З.Б.</w:t>
      </w:r>
      <w:r w:rsidRPr="00DC545C">
        <w:rPr>
          <w:b/>
          <w:color w:val="000000" w:themeColor="text1"/>
          <w:sz w:val="28"/>
          <w:szCs w:val="28"/>
        </w:rPr>
        <w:t>–председатель УС</w:t>
      </w:r>
    </w:p>
    <w:p w:rsidR="00D43DB1" w:rsidRPr="008C1CFB" w:rsidRDefault="00D43DB1" w:rsidP="00D43DB1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Говорила об основных мероприятиях, выполняемых в области охраны труда, </w:t>
      </w:r>
      <w:r w:rsidR="0052509A" w:rsidRPr="008C1CFB">
        <w:rPr>
          <w:color w:val="000000" w:themeColor="text1"/>
          <w:sz w:val="28"/>
          <w:szCs w:val="28"/>
          <w:shd w:val="clear" w:color="auto" w:fill="FFFFFF"/>
        </w:rPr>
        <w:t xml:space="preserve">о мерах безопасности по осуществлению образовательного процесса. </w:t>
      </w:r>
      <w:r w:rsidR="00C63BFA" w:rsidRPr="008C1CFB">
        <w:rPr>
          <w:color w:val="000000" w:themeColor="text1"/>
          <w:sz w:val="28"/>
          <w:szCs w:val="28"/>
          <w:shd w:val="clear" w:color="auto" w:fill="FFFFFF"/>
        </w:rPr>
        <w:t>Для работников д\сада систематически проводятся инструктажи</w:t>
      </w:r>
      <w:r>
        <w:rPr>
          <w:color w:val="000000" w:themeColor="text1"/>
          <w:sz w:val="28"/>
          <w:szCs w:val="28"/>
          <w:shd w:val="clear" w:color="auto" w:fill="FFFFFF"/>
        </w:rPr>
        <w:t>: вводный, первичный, повторный</w:t>
      </w:r>
      <w:r w:rsidR="008C1CFB" w:rsidRPr="008C1CFB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целевой, </w:t>
      </w:r>
      <w:r w:rsidR="008C1CFB" w:rsidRPr="008C1CFB">
        <w:rPr>
          <w:color w:val="000000" w:themeColor="text1"/>
          <w:sz w:val="28"/>
          <w:szCs w:val="28"/>
          <w:shd w:val="clear" w:color="auto" w:fill="FFFFFF"/>
        </w:rPr>
        <w:t>что позволяет персоналу владеть</w:t>
      </w:r>
      <w:r w:rsidR="008C1CFB">
        <w:rPr>
          <w:color w:val="000000" w:themeColor="text1"/>
          <w:sz w:val="28"/>
          <w:szCs w:val="28"/>
          <w:shd w:val="clear" w:color="auto" w:fill="FFFFFF"/>
        </w:rPr>
        <w:t xml:space="preserve"> знаниями по охране труда и технике безопасности, Правилами пожарной безопасности, действиями в Чрезвычайных ситуациях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8C1CFB">
        <w:rPr>
          <w:color w:val="000000" w:themeColor="text1"/>
          <w:sz w:val="28"/>
          <w:szCs w:val="28"/>
          <w:shd w:val="clear" w:color="auto" w:fill="FFFFFF"/>
        </w:rPr>
        <w:t>Изданы приказы об обеспечении безопасности, все сотрудники с ними ознакомлены. Составлен план мероприятий  по обеспечению безопасности в ДОУ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. В целях организации сотрудничества и регулирования </w:t>
      </w:r>
      <w:r w:rsidR="001B65FF">
        <w:rPr>
          <w:color w:val="000000" w:themeColor="text1"/>
          <w:sz w:val="28"/>
          <w:szCs w:val="28"/>
          <w:shd w:val="clear" w:color="auto" w:fill="FFFFFF"/>
        </w:rPr>
        <w:t>отношений по охране труда работо</w:t>
      </w:r>
      <w:r>
        <w:rPr>
          <w:color w:val="000000" w:themeColor="text1"/>
          <w:sz w:val="28"/>
          <w:szCs w:val="28"/>
          <w:shd w:val="clear" w:color="auto" w:fill="FFFFFF"/>
        </w:rPr>
        <w:t>дателя</w:t>
      </w:r>
      <w:r w:rsidR="001B65FF">
        <w:rPr>
          <w:color w:val="000000" w:themeColor="text1"/>
          <w:sz w:val="28"/>
          <w:szCs w:val="28"/>
          <w:shd w:val="clear" w:color="auto" w:fill="FFFFFF"/>
        </w:rPr>
        <w:t xml:space="preserve"> и работников ОУ создана комиссия по охране труда. В ОУ имеется уголок по охране труда, который пополняется и обновляется при необходимости.</w:t>
      </w:r>
    </w:p>
    <w:p w:rsidR="0052509A" w:rsidRPr="00C34AB9" w:rsidRDefault="001B65FF" w:rsidP="0052509A">
      <w:pPr>
        <w:pStyle w:val="a3"/>
        <w:shd w:val="clear" w:color="auto" w:fill="FFFFFF"/>
        <w:spacing w:after="0" w:afterAutospacing="0"/>
        <w:jc w:val="both"/>
        <w:rPr>
          <w:rFonts w:ascii="Georgia" w:hAnsi="Georgia"/>
          <w:b/>
          <w:color w:val="000000" w:themeColor="text1"/>
          <w:sz w:val="28"/>
          <w:szCs w:val="28"/>
        </w:rPr>
      </w:pPr>
      <w:r w:rsidRPr="00C34AB9">
        <w:rPr>
          <w:b/>
          <w:color w:val="000000" w:themeColor="text1"/>
          <w:sz w:val="28"/>
          <w:szCs w:val="28"/>
        </w:rPr>
        <w:t>Выступили</w:t>
      </w:r>
      <w:r w:rsidR="0052509A" w:rsidRPr="00C34AB9">
        <w:rPr>
          <w:b/>
          <w:color w:val="000000" w:themeColor="text1"/>
          <w:sz w:val="28"/>
          <w:szCs w:val="28"/>
        </w:rPr>
        <w:t>:</w:t>
      </w:r>
      <w:r w:rsidRPr="00C34AB9">
        <w:rPr>
          <w:b/>
          <w:color w:val="000000" w:themeColor="text1"/>
          <w:sz w:val="28"/>
          <w:szCs w:val="28"/>
        </w:rPr>
        <w:t xml:space="preserve"> Нагацуева А.Б.- директор ОУ, член УС.</w:t>
      </w:r>
    </w:p>
    <w:p w:rsidR="0052509A" w:rsidRPr="001B65FF" w:rsidRDefault="00D4261B" w:rsidP="001B65FF">
      <w:pPr>
        <w:pStyle w:val="a3"/>
        <w:shd w:val="clear" w:color="auto" w:fill="FFFFFF"/>
        <w:spacing w:before="0" w:beforeAutospacing="0" w:after="0" w:afterAutospacing="0"/>
        <w:rPr>
          <w:rFonts w:ascii="Georgia" w:hAnsi="Georgia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Говорила </w:t>
      </w:r>
      <w:r w:rsidR="0052509A" w:rsidRPr="001B65FF">
        <w:rPr>
          <w:color w:val="000000" w:themeColor="text1"/>
          <w:sz w:val="28"/>
          <w:szCs w:val="28"/>
        </w:rPr>
        <w:t xml:space="preserve">о принятии мер по дополнительной безопасности  и </w:t>
      </w:r>
      <w:r w:rsidR="001B65FF" w:rsidRPr="001B65FF">
        <w:rPr>
          <w:color w:val="000000" w:themeColor="text1"/>
          <w:sz w:val="28"/>
          <w:szCs w:val="28"/>
        </w:rPr>
        <w:t>а</w:t>
      </w:r>
      <w:r w:rsidR="0052509A" w:rsidRPr="001B65FF">
        <w:rPr>
          <w:color w:val="000000" w:themeColor="text1"/>
          <w:sz w:val="28"/>
          <w:szCs w:val="28"/>
        </w:rPr>
        <w:t>нтитеррористической </w:t>
      </w:r>
      <w:r w:rsidR="001B65FF" w:rsidRPr="001B65FF">
        <w:rPr>
          <w:color w:val="000000" w:themeColor="text1"/>
          <w:sz w:val="28"/>
          <w:szCs w:val="28"/>
        </w:rPr>
        <w:t xml:space="preserve">  </w:t>
      </w:r>
      <w:r w:rsidR="0052509A" w:rsidRPr="001B65FF">
        <w:rPr>
          <w:color w:val="000000" w:themeColor="text1"/>
          <w:sz w:val="28"/>
          <w:szCs w:val="28"/>
        </w:rPr>
        <w:t> защищенности учреждения.</w:t>
      </w:r>
    </w:p>
    <w:p w:rsidR="0052509A" w:rsidRPr="001B65FF" w:rsidRDefault="0052509A" w:rsidP="00BC5D4A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BC5D4A" w:rsidRPr="001B65FF" w:rsidRDefault="00BC5D4A" w:rsidP="00BC5D4A">
      <w:pPr>
        <w:spacing w:after="240"/>
        <w:rPr>
          <w:b/>
          <w:bCs/>
          <w:color w:val="000000" w:themeColor="text1"/>
          <w:sz w:val="28"/>
          <w:szCs w:val="28"/>
        </w:rPr>
      </w:pPr>
      <w:r w:rsidRPr="001B65FF">
        <w:rPr>
          <w:b/>
          <w:bCs/>
          <w:color w:val="000000" w:themeColor="text1"/>
          <w:sz w:val="28"/>
          <w:szCs w:val="28"/>
        </w:rPr>
        <w:t> Решили:</w:t>
      </w:r>
    </w:p>
    <w:p w:rsidR="0052509A" w:rsidRPr="001B65FF" w:rsidRDefault="00C34AB9" w:rsidP="0052509A">
      <w:pPr>
        <w:pStyle w:val="a3"/>
        <w:shd w:val="clear" w:color="auto" w:fill="FFFFFF"/>
        <w:spacing w:before="112" w:beforeAutospacing="0" w:after="112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52509A" w:rsidRPr="001B65FF">
        <w:rPr>
          <w:color w:val="000000" w:themeColor="text1"/>
          <w:sz w:val="28"/>
          <w:szCs w:val="28"/>
        </w:rPr>
        <w:t xml:space="preserve"> Принять к сведению и одобрить план мероприятий по обеспечению безопасности образовательного процесса в ДОУ.</w:t>
      </w:r>
    </w:p>
    <w:p w:rsidR="0052509A" w:rsidRPr="00C34AB9" w:rsidRDefault="00C34AB9" w:rsidP="0052509A">
      <w:pPr>
        <w:pStyle w:val="a3"/>
        <w:shd w:val="clear" w:color="auto" w:fill="FFFFFF"/>
        <w:spacing w:after="0" w:afterAutospacing="0"/>
        <w:jc w:val="both"/>
        <w:rPr>
          <w:rFonts w:ascii="Georgia" w:hAnsi="Georgia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52509A" w:rsidRPr="00C34AB9">
        <w:rPr>
          <w:color w:val="000000" w:themeColor="text1"/>
          <w:sz w:val="28"/>
          <w:szCs w:val="28"/>
        </w:rPr>
        <w:t xml:space="preserve">Провести разъяснительную работу по обеспечению безопасности и  антитеррористической  защищенности учреждения с родителями детей, посещающих ДОУ. </w:t>
      </w:r>
    </w:p>
    <w:p w:rsidR="00BC5D4A" w:rsidRPr="00BC5D4A" w:rsidRDefault="00BC5D4A" w:rsidP="00BC5D4A">
      <w:pPr>
        <w:rPr>
          <w:b/>
          <w:color w:val="FF0000"/>
          <w:sz w:val="28"/>
          <w:szCs w:val="28"/>
        </w:rPr>
      </w:pPr>
    </w:p>
    <w:p w:rsidR="00BC5D4A" w:rsidRPr="00D4261B" w:rsidRDefault="00BC5D4A" w:rsidP="00BC5D4A">
      <w:pPr>
        <w:rPr>
          <w:b/>
          <w:color w:val="000000" w:themeColor="text1"/>
          <w:sz w:val="28"/>
          <w:szCs w:val="28"/>
        </w:rPr>
      </w:pPr>
      <w:r w:rsidRPr="00D4261B">
        <w:rPr>
          <w:b/>
          <w:color w:val="000000" w:themeColor="text1"/>
          <w:sz w:val="28"/>
          <w:szCs w:val="28"/>
        </w:rPr>
        <w:t>Слушали</w:t>
      </w:r>
      <w:r w:rsidRPr="00D4261B">
        <w:rPr>
          <w:color w:val="000000" w:themeColor="text1"/>
          <w:sz w:val="28"/>
          <w:szCs w:val="28"/>
        </w:rPr>
        <w:t xml:space="preserve">: </w:t>
      </w:r>
      <w:r w:rsidRPr="00D4261B">
        <w:rPr>
          <w:b/>
          <w:color w:val="000000" w:themeColor="text1"/>
          <w:sz w:val="28"/>
          <w:szCs w:val="28"/>
        </w:rPr>
        <w:t>Нагацуеву А.Б.- директор ОУ, член УС</w:t>
      </w:r>
    </w:p>
    <w:p w:rsidR="00CC6577" w:rsidRPr="002B64BD" w:rsidRDefault="00CC6577" w:rsidP="00BC5D4A">
      <w:pPr>
        <w:rPr>
          <w:color w:val="000000" w:themeColor="text1"/>
          <w:sz w:val="28"/>
          <w:szCs w:val="28"/>
        </w:rPr>
      </w:pPr>
      <w:r w:rsidRPr="002B64BD">
        <w:rPr>
          <w:color w:val="000000" w:themeColor="text1"/>
          <w:sz w:val="28"/>
          <w:szCs w:val="28"/>
        </w:rPr>
        <w:t xml:space="preserve">Рассказала о санитарно-эпидемиологическом режиме работы учреждения. В связи с временными ограничениями, введенными из-за распространения </w:t>
      </w:r>
      <w:r w:rsidRPr="002B64BD">
        <w:rPr>
          <w:color w:val="000000" w:themeColor="text1"/>
          <w:sz w:val="28"/>
          <w:szCs w:val="28"/>
        </w:rPr>
        <w:lastRenderedPageBreak/>
        <w:t>коронавирусной инфекции, были внесены изменения, а именно: единого центрального входа в здание д\сада нет, организовано 4 боковых входа. В д\саду есть два рециркулятора</w:t>
      </w:r>
      <w:r w:rsidR="002B64BD" w:rsidRPr="002B64BD">
        <w:rPr>
          <w:color w:val="000000" w:themeColor="text1"/>
          <w:sz w:val="28"/>
          <w:szCs w:val="28"/>
        </w:rPr>
        <w:t>, которые работают по графику в каждой группе. Все сотрудники прошли вакцинацию.   Режим групповых занятий в музыкальном и физкультурном зале составлен так, что группы разведены и не пересекаются в коридорах.</w:t>
      </w:r>
      <w:r w:rsidR="002B64BD">
        <w:rPr>
          <w:color w:val="000000" w:themeColor="text1"/>
          <w:sz w:val="28"/>
          <w:szCs w:val="28"/>
        </w:rPr>
        <w:t xml:space="preserve"> Ежедневно осуществляется </w:t>
      </w:r>
      <w:r w:rsidR="00185B7B">
        <w:rPr>
          <w:color w:val="000000" w:themeColor="text1"/>
          <w:sz w:val="28"/>
          <w:szCs w:val="28"/>
        </w:rPr>
        <w:t xml:space="preserve">при входе в группу измерение температуры тела детей бесконтактным градусником с занесением результата в журнал. Проводится ежедневный мониторинг посещаемости и причин отсутствия детей в ДОУ. </w:t>
      </w:r>
    </w:p>
    <w:p w:rsidR="00BC5D4A" w:rsidRPr="004920E5" w:rsidRDefault="00BC5D4A" w:rsidP="00BC5D4A">
      <w:pPr>
        <w:spacing w:before="100" w:beforeAutospacing="1" w:after="100" w:afterAutospacing="1"/>
        <w:jc w:val="both"/>
        <w:rPr>
          <w:rStyle w:val="a4"/>
          <w:color w:val="000000" w:themeColor="text1"/>
          <w:sz w:val="28"/>
          <w:szCs w:val="28"/>
        </w:rPr>
      </w:pPr>
      <w:r w:rsidRPr="004920E5">
        <w:rPr>
          <w:rStyle w:val="a4"/>
          <w:color w:val="000000" w:themeColor="text1"/>
          <w:sz w:val="28"/>
          <w:szCs w:val="28"/>
        </w:rPr>
        <w:t>Решили:</w:t>
      </w:r>
    </w:p>
    <w:p w:rsidR="00185B7B" w:rsidRPr="004920E5" w:rsidRDefault="004920E5" w:rsidP="00BC5D4A">
      <w:pPr>
        <w:spacing w:before="100" w:beforeAutospacing="1" w:after="100" w:afterAutospacing="1"/>
        <w:jc w:val="both"/>
        <w:rPr>
          <w:rStyle w:val="a4"/>
          <w:b w:val="0"/>
          <w:color w:val="000000" w:themeColor="text1"/>
          <w:sz w:val="28"/>
          <w:szCs w:val="28"/>
        </w:rPr>
      </w:pPr>
      <w:r>
        <w:rPr>
          <w:rStyle w:val="a4"/>
          <w:b w:val="0"/>
          <w:color w:val="000000" w:themeColor="text1"/>
          <w:sz w:val="28"/>
          <w:szCs w:val="28"/>
        </w:rPr>
        <w:t>1.</w:t>
      </w:r>
      <w:r w:rsidR="00185B7B" w:rsidRPr="004920E5">
        <w:rPr>
          <w:rStyle w:val="a4"/>
          <w:b w:val="0"/>
          <w:color w:val="000000" w:themeColor="text1"/>
          <w:sz w:val="28"/>
          <w:szCs w:val="28"/>
        </w:rPr>
        <w:t xml:space="preserve">Продолжать соблюдать вышеуказанный </w:t>
      </w:r>
      <w:r w:rsidR="001B65FF">
        <w:rPr>
          <w:rStyle w:val="a4"/>
          <w:b w:val="0"/>
          <w:color w:val="000000" w:themeColor="text1"/>
          <w:sz w:val="28"/>
          <w:szCs w:val="28"/>
        </w:rPr>
        <w:t>санитарно-эпидемио</w:t>
      </w:r>
      <w:r w:rsidR="00185B7B" w:rsidRPr="004920E5">
        <w:rPr>
          <w:rStyle w:val="a4"/>
          <w:b w:val="0"/>
          <w:color w:val="000000" w:themeColor="text1"/>
          <w:sz w:val="28"/>
          <w:szCs w:val="28"/>
        </w:rPr>
        <w:t>логический режим.</w:t>
      </w:r>
    </w:p>
    <w:p w:rsidR="00185B7B" w:rsidRPr="004920E5" w:rsidRDefault="004920E5" w:rsidP="00BC5D4A">
      <w:pPr>
        <w:spacing w:before="100" w:beforeAutospacing="1" w:after="100" w:afterAutospacing="1"/>
        <w:jc w:val="both"/>
        <w:rPr>
          <w:rStyle w:val="a4"/>
          <w:b w:val="0"/>
          <w:color w:val="000000" w:themeColor="text1"/>
          <w:sz w:val="28"/>
          <w:szCs w:val="28"/>
        </w:rPr>
      </w:pPr>
      <w:r>
        <w:rPr>
          <w:rStyle w:val="a4"/>
          <w:b w:val="0"/>
          <w:color w:val="000000" w:themeColor="text1"/>
          <w:sz w:val="28"/>
          <w:szCs w:val="28"/>
        </w:rPr>
        <w:t>2.</w:t>
      </w:r>
      <w:r w:rsidR="00185B7B" w:rsidRPr="004920E5">
        <w:rPr>
          <w:rStyle w:val="a4"/>
          <w:b w:val="0"/>
          <w:color w:val="000000" w:themeColor="text1"/>
          <w:sz w:val="28"/>
          <w:szCs w:val="28"/>
        </w:rPr>
        <w:t>Продолжать проводить обработку рук дезинфицирующими средствами.</w:t>
      </w:r>
    </w:p>
    <w:p w:rsidR="004920E5" w:rsidRPr="004920E5" w:rsidRDefault="004920E5" w:rsidP="004920E5">
      <w:pPr>
        <w:spacing w:before="100" w:beforeAutospacing="1" w:after="100" w:afterAutospacing="1"/>
        <w:jc w:val="both"/>
        <w:rPr>
          <w:rStyle w:val="a4"/>
          <w:b w:val="0"/>
          <w:color w:val="000000" w:themeColor="text1"/>
          <w:sz w:val="28"/>
          <w:szCs w:val="28"/>
        </w:rPr>
      </w:pPr>
      <w:r w:rsidRPr="004920E5">
        <w:rPr>
          <w:rStyle w:val="a4"/>
          <w:b w:val="0"/>
          <w:color w:val="000000" w:themeColor="text1"/>
          <w:sz w:val="28"/>
          <w:szCs w:val="28"/>
        </w:rPr>
        <w:t>Срок – постоянно.</w:t>
      </w:r>
    </w:p>
    <w:p w:rsidR="00185B7B" w:rsidRPr="004920E5" w:rsidRDefault="004920E5" w:rsidP="00BC5D4A">
      <w:pPr>
        <w:spacing w:before="100" w:beforeAutospacing="1" w:after="100" w:afterAutospacing="1"/>
        <w:jc w:val="both"/>
        <w:rPr>
          <w:rStyle w:val="a4"/>
          <w:b w:val="0"/>
          <w:color w:val="000000" w:themeColor="text1"/>
          <w:sz w:val="28"/>
          <w:szCs w:val="28"/>
        </w:rPr>
      </w:pPr>
      <w:r>
        <w:rPr>
          <w:rStyle w:val="a4"/>
          <w:b w:val="0"/>
          <w:color w:val="000000" w:themeColor="text1"/>
          <w:sz w:val="28"/>
          <w:szCs w:val="28"/>
        </w:rPr>
        <w:t>3.</w:t>
      </w:r>
      <w:r w:rsidRPr="004920E5">
        <w:rPr>
          <w:rStyle w:val="a4"/>
          <w:b w:val="0"/>
          <w:color w:val="000000" w:themeColor="text1"/>
          <w:sz w:val="28"/>
          <w:szCs w:val="28"/>
        </w:rPr>
        <w:t>К</w:t>
      </w:r>
      <w:r w:rsidR="00185B7B" w:rsidRPr="004920E5">
        <w:rPr>
          <w:rStyle w:val="a4"/>
          <w:b w:val="0"/>
          <w:color w:val="000000" w:themeColor="text1"/>
          <w:sz w:val="28"/>
          <w:szCs w:val="28"/>
        </w:rPr>
        <w:t>онтролировать качество проведения помощниками воспитателя и уборщиком ежедневной уборки помещений д\сада.</w:t>
      </w:r>
    </w:p>
    <w:p w:rsidR="004920E5" w:rsidRPr="004920E5" w:rsidRDefault="004920E5" w:rsidP="004920E5">
      <w:pPr>
        <w:spacing w:before="100" w:beforeAutospacing="1" w:after="100" w:afterAutospacing="1"/>
        <w:jc w:val="both"/>
        <w:rPr>
          <w:rStyle w:val="a4"/>
          <w:b w:val="0"/>
          <w:color w:val="000000" w:themeColor="text1"/>
          <w:sz w:val="28"/>
          <w:szCs w:val="28"/>
        </w:rPr>
      </w:pPr>
      <w:r w:rsidRPr="004920E5">
        <w:rPr>
          <w:rStyle w:val="a4"/>
          <w:b w:val="0"/>
          <w:color w:val="000000" w:themeColor="text1"/>
          <w:sz w:val="28"/>
          <w:szCs w:val="28"/>
        </w:rPr>
        <w:t>Отв.-ст.м\сестра. Срок – постоянно.</w:t>
      </w:r>
    </w:p>
    <w:p w:rsidR="00185B7B" w:rsidRPr="004920E5" w:rsidRDefault="004920E5" w:rsidP="00BC5D4A">
      <w:pPr>
        <w:spacing w:before="100" w:beforeAutospacing="1" w:after="100" w:afterAutospacing="1"/>
        <w:jc w:val="both"/>
        <w:rPr>
          <w:rStyle w:val="a4"/>
          <w:b w:val="0"/>
          <w:color w:val="000000" w:themeColor="text1"/>
          <w:sz w:val="28"/>
          <w:szCs w:val="28"/>
        </w:rPr>
      </w:pPr>
      <w:r>
        <w:rPr>
          <w:rStyle w:val="a4"/>
          <w:b w:val="0"/>
          <w:color w:val="000000" w:themeColor="text1"/>
          <w:sz w:val="28"/>
          <w:szCs w:val="28"/>
        </w:rPr>
        <w:t>4.</w:t>
      </w:r>
      <w:r w:rsidR="00185B7B" w:rsidRPr="004920E5">
        <w:rPr>
          <w:rStyle w:val="a4"/>
          <w:b w:val="0"/>
          <w:color w:val="000000" w:themeColor="text1"/>
          <w:sz w:val="28"/>
          <w:szCs w:val="28"/>
        </w:rPr>
        <w:t>Следить за проведением</w:t>
      </w:r>
      <w:r w:rsidRPr="004920E5">
        <w:rPr>
          <w:rStyle w:val="a4"/>
          <w:b w:val="0"/>
          <w:color w:val="000000" w:themeColor="text1"/>
          <w:sz w:val="28"/>
          <w:szCs w:val="28"/>
        </w:rPr>
        <w:t xml:space="preserve"> и соблюдением графика проветривания.</w:t>
      </w:r>
    </w:p>
    <w:p w:rsidR="004920E5" w:rsidRPr="004920E5" w:rsidRDefault="004920E5" w:rsidP="00BC5D4A">
      <w:pPr>
        <w:spacing w:before="100" w:beforeAutospacing="1" w:after="100" w:afterAutospacing="1"/>
        <w:jc w:val="both"/>
        <w:rPr>
          <w:rStyle w:val="a4"/>
          <w:b w:val="0"/>
          <w:color w:val="000000" w:themeColor="text1"/>
          <w:sz w:val="28"/>
          <w:szCs w:val="28"/>
        </w:rPr>
      </w:pPr>
      <w:r w:rsidRPr="004920E5">
        <w:rPr>
          <w:rStyle w:val="a4"/>
          <w:b w:val="0"/>
          <w:color w:val="000000" w:themeColor="text1"/>
          <w:sz w:val="28"/>
          <w:szCs w:val="28"/>
        </w:rPr>
        <w:t>Отв.-ст.м\сестра. Срок – постоянно.</w:t>
      </w:r>
    </w:p>
    <w:p w:rsidR="00BC5D4A" w:rsidRPr="00BC5D4A" w:rsidRDefault="00BC5D4A" w:rsidP="00BC5D4A">
      <w:pPr>
        <w:pStyle w:val="a3"/>
        <w:spacing w:before="0" w:beforeAutospacing="0" w:after="0" w:afterAutospacing="0"/>
        <w:textAlignment w:val="baseline"/>
        <w:rPr>
          <w:color w:val="FF0000"/>
        </w:rPr>
      </w:pPr>
    </w:p>
    <w:p w:rsidR="00273CAE" w:rsidRDefault="00273CAE" w:rsidP="00273CA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Слушали: Мамсирову З.Б. - </w:t>
      </w:r>
      <w:r>
        <w:rPr>
          <w:sz w:val="28"/>
          <w:szCs w:val="28"/>
        </w:rPr>
        <w:t>председателя Управляющего Совета.</w:t>
      </w:r>
    </w:p>
    <w:p w:rsidR="00273CAE" w:rsidRDefault="00273CAE" w:rsidP="00273CAE">
      <w:pPr>
        <w:rPr>
          <w:sz w:val="28"/>
          <w:szCs w:val="28"/>
        </w:rPr>
      </w:pPr>
      <w:r>
        <w:rPr>
          <w:sz w:val="28"/>
          <w:szCs w:val="28"/>
        </w:rPr>
        <w:t>В связи с истечением срока полномочий членов УС необходимо провести выборы в состав УС и избрать избирательную комиссию по проведению выборов. Она ознакомила присутствующих с Положением о выборах в Управляющий Совет. И предложила выдвигать кандидатуры в состав избирательной комиссии.</w:t>
      </w:r>
    </w:p>
    <w:p w:rsidR="00273CAE" w:rsidRDefault="00273CAE" w:rsidP="00273CAE">
      <w:pPr>
        <w:rPr>
          <w:sz w:val="28"/>
          <w:szCs w:val="28"/>
        </w:rPr>
      </w:pPr>
    </w:p>
    <w:p w:rsidR="00273CAE" w:rsidRDefault="00273CAE" w:rsidP="00273CAE">
      <w:pPr>
        <w:ind w:right="1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Выступали: Кешева С.Р. - </w:t>
      </w:r>
      <w:r>
        <w:rPr>
          <w:sz w:val="28"/>
          <w:szCs w:val="28"/>
        </w:rPr>
        <w:t>член УС</w:t>
      </w:r>
    </w:p>
    <w:p w:rsidR="00273CAE" w:rsidRDefault="00273CAE" w:rsidP="00273CAE">
      <w:pPr>
        <w:ind w:right="160" w:firstLine="70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Предложила в состав избирательной комиссии Долову З.Б., Хамгокову А.К.и Присяжнюк Н.Б.</w:t>
      </w:r>
    </w:p>
    <w:p w:rsidR="00273CAE" w:rsidRDefault="00273CAE" w:rsidP="00273CAE">
      <w:pPr>
        <w:ind w:right="160" w:firstLine="700"/>
        <w:jc w:val="both"/>
        <w:rPr>
          <w:color w:val="000000" w:themeColor="text1"/>
          <w:sz w:val="28"/>
          <w:szCs w:val="28"/>
        </w:rPr>
      </w:pPr>
    </w:p>
    <w:p w:rsidR="00273CAE" w:rsidRDefault="00273CAE" w:rsidP="00273CA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Решили: </w:t>
      </w:r>
    </w:p>
    <w:p w:rsidR="00273CAE" w:rsidRDefault="00273CAE" w:rsidP="00273CA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34AB9">
        <w:rPr>
          <w:sz w:val="28"/>
          <w:szCs w:val="28"/>
        </w:rPr>
        <w:t>И</w:t>
      </w:r>
      <w:r w:rsidRPr="00020C68">
        <w:rPr>
          <w:sz w:val="28"/>
          <w:szCs w:val="28"/>
        </w:rPr>
        <w:t>збрать комиссию по выборам в УС в составе:</w:t>
      </w:r>
    </w:p>
    <w:p w:rsidR="00273CAE" w:rsidRDefault="00C34AB9" w:rsidP="00273CAE">
      <w:pPr>
        <w:ind w:right="1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Долова Зарема Борисовна</w:t>
      </w:r>
      <w:r w:rsidR="00273CAE">
        <w:rPr>
          <w:color w:val="000000" w:themeColor="text1"/>
          <w:sz w:val="28"/>
          <w:szCs w:val="28"/>
        </w:rPr>
        <w:t xml:space="preserve">, </w:t>
      </w:r>
    </w:p>
    <w:p w:rsidR="00F27BFA" w:rsidRDefault="00C34AB9" w:rsidP="00273CAE">
      <w:pPr>
        <w:ind w:right="1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Хамгокова Алеся Камболатовна</w:t>
      </w:r>
      <w:r w:rsidR="00273CAE">
        <w:rPr>
          <w:color w:val="000000" w:themeColor="text1"/>
          <w:sz w:val="28"/>
          <w:szCs w:val="28"/>
        </w:rPr>
        <w:t>,</w:t>
      </w:r>
    </w:p>
    <w:p w:rsidR="00273CAE" w:rsidRDefault="00273CAE" w:rsidP="00273CAE">
      <w:pPr>
        <w:ind w:right="1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Присяжнюк Натал</w:t>
      </w:r>
      <w:r w:rsidR="00C34AB9">
        <w:rPr>
          <w:color w:val="000000" w:themeColor="text1"/>
          <w:sz w:val="28"/>
          <w:szCs w:val="28"/>
        </w:rPr>
        <w:t>ья Борисовна</w:t>
      </w:r>
      <w:r>
        <w:rPr>
          <w:color w:val="000000" w:themeColor="text1"/>
          <w:sz w:val="28"/>
          <w:szCs w:val="28"/>
        </w:rPr>
        <w:t>.</w:t>
      </w:r>
    </w:p>
    <w:p w:rsidR="00273CAE" w:rsidRDefault="00273CAE" w:rsidP="00273CAE">
      <w:pPr>
        <w:ind w:right="160" w:firstLine="700"/>
        <w:jc w:val="both"/>
        <w:rPr>
          <w:color w:val="000000" w:themeColor="text1"/>
          <w:sz w:val="28"/>
          <w:szCs w:val="28"/>
        </w:rPr>
      </w:pPr>
    </w:p>
    <w:p w:rsidR="00273CAE" w:rsidRDefault="00273CAE" w:rsidP="00273CAE">
      <w:pPr>
        <w:ind w:right="1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Решение  об утверждении состава избирательной комиссии принималось  открытым голосованием.</w:t>
      </w:r>
    </w:p>
    <w:p w:rsidR="00273CAE" w:rsidRPr="00365B4D" w:rsidRDefault="00273CAE" w:rsidP="00273CAE">
      <w:pPr>
        <w:tabs>
          <w:tab w:val="left" w:pos="794"/>
        </w:tabs>
        <w:ind w:firstLine="708"/>
        <w:jc w:val="both"/>
        <w:rPr>
          <w:b/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ПРОГОЛОСОВАЛИ:</w:t>
      </w:r>
    </w:p>
    <w:p w:rsidR="00273CAE" w:rsidRDefault="00273CAE" w:rsidP="00273CAE">
      <w:pPr>
        <w:tabs>
          <w:tab w:val="left" w:pos="794"/>
        </w:tabs>
        <w:ind w:firstLine="708"/>
        <w:jc w:val="both"/>
        <w:rPr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ЗА</w:t>
      </w:r>
      <w:r>
        <w:rPr>
          <w:bCs/>
          <w:sz w:val="28"/>
          <w:szCs w:val="28"/>
        </w:rPr>
        <w:t>- 9</w:t>
      </w:r>
      <w:r w:rsidRPr="00365B4D">
        <w:rPr>
          <w:bCs/>
          <w:sz w:val="28"/>
          <w:szCs w:val="28"/>
        </w:rPr>
        <w:t xml:space="preserve"> человек, </w:t>
      </w:r>
      <w:r w:rsidRPr="00365B4D">
        <w:rPr>
          <w:b/>
          <w:bCs/>
          <w:sz w:val="28"/>
          <w:szCs w:val="28"/>
        </w:rPr>
        <w:t>против</w:t>
      </w:r>
      <w:r w:rsidRPr="00365B4D">
        <w:rPr>
          <w:bCs/>
          <w:sz w:val="28"/>
          <w:szCs w:val="28"/>
        </w:rPr>
        <w:t xml:space="preserve">- 0, </w:t>
      </w:r>
      <w:r w:rsidRPr="00365B4D">
        <w:rPr>
          <w:b/>
          <w:bCs/>
          <w:sz w:val="28"/>
          <w:szCs w:val="28"/>
        </w:rPr>
        <w:t xml:space="preserve">воздержавшиеся </w:t>
      </w:r>
      <w:r w:rsidRPr="00365B4D">
        <w:rPr>
          <w:bCs/>
          <w:sz w:val="28"/>
          <w:szCs w:val="28"/>
        </w:rPr>
        <w:t>– нет</w:t>
      </w:r>
    </w:p>
    <w:p w:rsidR="00273CAE" w:rsidRDefault="00273CAE" w:rsidP="00273CAE">
      <w:pPr>
        <w:tabs>
          <w:tab w:val="left" w:pos="794"/>
        </w:tabs>
        <w:ind w:firstLine="708"/>
        <w:jc w:val="both"/>
        <w:rPr>
          <w:bCs/>
          <w:sz w:val="28"/>
          <w:szCs w:val="28"/>
        </w:rPr>
      </w:pPr>
    </w:p>
    <w:p w:rsidR="00BC5D4A" w:rsidRPr="00BC5D4A" w:rsidRDefault="00BC5D4A" w:rsidP="00BC5D4A">
      <w:pPr>
        <w:rPr>
          <w:color w:val="FF0000"/>
          <w:sz w:val="28"/>
          <w:szCs w:val="28"/>
        </w:rPr>
      </w:pPr>
    </w:p>
    <w:p w:rsidR="00BC5D4A" w:rsidRPr="00D4261B" w:rsidRDefault="00BC5D4A" w:rsidP="00BC5D4A">
      <w:pPr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D4261B">
        <w:rPr>
          <w:color w:val="000000" w:themeColor="text1"/>
          <w:sz w:val="28"/>
          <w:szCs w:val="28"/>
        </w:rPr>
        <w:t>Председатель УС   -                              Мамсирова З.Б.</w:t>
      </w:r>
    </w:p>
    <w:p w:rsidR="00BC5D4A" w:rsidRPr="00D4261B" w:rsidRDefault="00BC5D4A" w:rsidP="00BC5D4A">
      <w:pPr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D4261B">
        <w:rPr>
          <w:color w:val="000000" w:themeColor="text1"/>
          <w:sz w:val="28"/>
          <w:szCs w:val="28"/>
        </w:rPr>
        <w:t xml:space="preserve"> Секретарь -                                            Долова З.Б.</w:t>
      </w:r>
    </w:p>
    <w:p w:rsidR="00BC5D4A" w:rsidRDefault="00BC5D4A" w:rsidP="00BC5D4A"/>
    <w:p w:rsidR="0076312F" w:rsidRPr="00BC5D4A" w:rsidRDefault="0076312F" w:rsidP="00BC5D4A"/>
    <w:sectPr w:rsidR="0076312F" w:rsidRPr="00BC5D4A" w:rsidSect="00763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BB5" w:rsidRDefault="000D5BB5" w:rsidP="004920E5">
      <w:r>
        <w:separator/>
      </w:r>
    </w:p>
  </w:endnote>
  <w:endnote w:type="continuationSeparator" w:id="1">
    <w:p w:rsidR="000D5BB5" w:rsidRDefault="000D5BB5" w:rsidP="00492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BB5" w:rsidRDefault="000D5BB5" w:rsidP="004920E5">
      <w:r>
        <w:separator/>
      </w:r>
    </w:p>
  </w:footnote>
  <w:footnote w:type="continuationSeparator" w:id="1">
    <w:p w:rsidR="000D5BB5" w:rsidRDefault="000D5BB5" w:rsidP="004920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E7BC1"/>
    <w:multiLevelType w:val="hybridMultilevel"/>
    <w:tmpl w:val="E6F6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5D4A"/>
    <w:rsid w:val="00022EED"/>
    <w:rsid w:val="000D5BB5"/>
    <w:rsid w:val="00185B7B"/>
    <w:rsid w:val="001B65FF"/>
    <w:rsid w:val="00206FBF"/>
    <w:rsid w:val="00273CAE"/>
    <w:rsid w:val="002B64BD"/>
    <w:rsid w:val="003E4845"/>
    <w:rsid w:val="004920E5"/>
    <w:rsid w:val="0052509A"/>
    <w:rsid w:val="0076312F"/>
    <w:rsid w:val="008331BD"/>
    <w:rsid w:val="008B57E7"/>
    <w:rsid w:val="008C1CFB"/>
    <w:rsid w:val="00924AF5"/>
    <w:rsid w:val="00A4141B"/>
    <w:rsid w:val="00AE1BCF"/>
    <w:rsid w:val="00BC5D4A"/>
    <w:rsid w:val="00C34AB9"/>
    <w:rsid w:val="00C63BFA"/>
    <w:rsid w:val="00CC6577"/>
    <w:rsid w:val="00D065CC"/>
    <w:rsid w:val="00D4261B"/>
    <w:rsid w:val="00D43DB1"/>
    <w:rsid w:val="00DB1E32"/>
    <w:rsid w:val="00DC545C"/>
    <w:rsid w:val="00F27BFA"/>
    <w:rsid w:val="00F431CC"/>
    <w:rsid w:val="00FD7B7E"/>
    <w:rsid w:val="00FF3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5D4A"/>
    <w:pPr>
      <w:spacing w:before="100" w:beforeAutospacing="1" w:after="100" w:afterAutospacing="1"/>
    </w:pPr>
  </w:style>
  <w:style w:type="paragraph" w:customStyle="1" w:styleId="Default">
    <w:name w:val="Default"/>
    <w:rsid w:val="00BC5D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C5D4A"/>
  </w:style>
  <w:style w:type="character" w:styleId="a4">
    <w:name w:val="Strong"/>
    <w:basedOn w:val="a0"/>
    <w:uiPriority w:val="22"/>
    <w:qFormat/>
    <w:rsid w:val="00BC5D4A"/>
    <w:rPr>
      <w:b/>
      <w:bCs/>
    </w:rPr>
  </w:style>
  <w:style w:type="paragraph" w:styleId="a5">
    <w:name w:val="List Paragraph"/>
    <w:basedOn w:val="a"/>
    <w:uiPriority w:val="34"/>
    <w:qFormat/>
    <w:rsid w:val="00BC5D4A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920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920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920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920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8</cp:revision>
  <dcterms:created xsi:type="dcterms:W3CDTF">2022-03-30T05:03:00Z</dcterms:created>
  <dcterms:modified xsi:type="dcterms:W3CDTF">2022-04-15T07:28:00Z</dcterms:modified>
</cp:coreProperties>
</file>